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88" w:rsidRDefault="00706588" w:rsidP="00BC47CD">
      <w:pPr>
        <w:pStyle w:val="NoSpacing"/>
        <w:jc w:val="center"/>
        <w:rPr>
          <w:b/>
          <w:sz w:val="48"/>
          <w:szCs w:val="48"/>
        </w:rPr>
      </w:pPr>
      <w:r>
        <w:rPr>
          <w:b/>
          <w:sz w:val="48"/>
          <w:szCs w:val="48"/>
        </w:rPr>
        <w:t>Third Reich, part 1:</w:t>
      </w:r>
    </w:p>
    <w:p w:rsidR="0088744C" w:rsidRDefault="00BC47CD" w:rsidP="00BC47CD">
      <w:pPr>
        <w:pStyle w:val="NoSpacing"/>
        <w:jc w:val="center"/>
        <w:rPr>
          <w:b/>
          <w:sz w:val="48"/>
          <w:szCs w:val="48"/>
        </w:rPr>
      </w:pPr>
      <w:r w:rsidRPr="00BC47CD">
        <w:rPr>
          <w:b/>
          <w:sz w:val="48"/>
          <w:szCs w:val="48"/>
        </w:rPr>
        <w:t>The Nazi Revolution, 1919-1934</w:t>
      </w:r>
    </w:p>
    <w:p w:rsidR="00BC47CD" w:rsidRDefault="00BC47CD" w:rsidP="00BC47CD">
      <w:pPr>
        <w:pStyle w:val="NoSpacing"/>
        <w:jc w:val="center"/>
        <w:rPr>
          <w:b/>
          <w:sz w:val="48"/>
          <w:szCs w:val="48"/>
        </w:rPr>
      </w:pPr>
    </w:p>
    <w:p w:rsidR="00BC47CD" w:rsidRDefault="00BC47CD" w:rsidP="00BC47CD">
      <w:pPr>
        <w:pStyle w:val="NoSpacing"/>
        <w:jc w:val="center"/>
        <w:rPr>
          <w:b/>
          <w:sz w:val="36"/>
          <w:szCs w:val="36"/>
        </w:rPr>
      </w:pPr>
      <w:r>
        <w:rPr>
          <w:b/>
          <w:sz w:val="36"/>
          <w:szCs w:val="36"/>
        </w:rPr>
        <w:t>Mark Albertson</w:t>
      </w:r>
    </w:p>
    <w:p w:rsidR="00BC47CD" w:rsidRDefault="00BC47CD" w:rsidP="00BC47CD">
      <w:pPr>
        <w:pStyle w:val="NoSpacing"/>
        <w:jc w:val="center"/>
        <w:rPr>
          <w:b/>
          <w:sz w:val="36"/>
          <w:szCs w:val="36"/>
        </w:rPr>
      </w:pPr>
      <w:r>
        <w:rPr>
          <w:b/>
          <w:sz w:val="36"/>
          <w:szCs w:val="36"/>
        </w:rPr>
        <w:t>37 Russell Street,</w:t>
      </w:r>
    </w:p>
    <w:p w:rsidR="00BC47CD" w:rsidRDefault="00BC47CD" w:rsidP="00BC47CD">
      <w:pPr>
        <w:pStyle w:val="NoSpacing"/>
        <w:jc w:val="center"/>
        <w:rPr>
          <w:b/>
          <w:sz w:val="36"/>
          <w:szCs w:val="36"/>
        </w:rPr>
      </w:pPr>
      <w:r>
        <w:rPr>
          <w:b/>
          <w:sz w:val="36"/>
          <w:szCs w:val="36"/>
        </w:rPr>
        <w:t>Norwalk, Ct. 06855</w:t>
      </w:r>
    </w:p>
    <w:p w:rsidR="00BC47CD" w:rsidRDefault="00BC47CD" w:rsidP="00BC47CD">
      <w:pPr>
        <w:pStyle w:val="NoSpacing"/>
        <w:jc w:val="center"/>
        <w:rPr>
          <w:b/>
          <w:sz w:val="36"/>
          <w:szCs w:val="36"/>
        </w:rPr>
      </w:pPr>
      <w:r>
        <w:rPr>
          <w:b/>
          <w:sz w:val="36"/>
          <w:szCs w:val="36"/>
        </w:rPr>
        <w:t>203-505-4751</w:t>
      </w:r>
    </w:p>
    <w:p w:rsidR="00706588" w:rsidRDefault="00706588" w:rsidP="00BC47CD">
      <w:pPr>
        <w:pStyle w:val="NoSpacing"/>
        <w:jc w:val="center"/>
        <w:rPr>
          <w:b/>
          <w:sz w:val="36"/>
          <w:szCs w:val="36"/>
        </w:rPr>
      </w:pPr>
      <w:r>
        <w:rPr>
          <w:b/>
          <w:sz w:val="36"/>
          <w:szCs w:val="36"/>
        </w:rPr>
        <w:t>Albrts24@aol.com</w:t>
      </w:r>
    </w:p>
    <w:p w:rsidR="00BC47CD" w:rsidRDefault="005A6E7A" w:rsidP="00BC47CD">
      <w:pPr>
        <w:pStyle w:val="NoSpacing"/>
        <w:jc w:val="center"/>
        <w:rPr>
          <w:b/>
          <w:sz w:val="36"/>
          <w:szCs w:val="36"/>
        </w:rPr>
      </w:pPr>
      <w:hyperlink r:id="rId6" w:history="1">
        <w:r w:rsidR="00BC47CD" w:rsidRPr="00FD5378">
          <w:rPr>
            <w:rStyle w:val="Hyperlink"/>
            <w:b/>
            <w:sz w:val="36"/>
            <w:szCs w:val="36"/>
          </w:rPr>
          <w:t>mark@markwriter.com</w:t>
        </w:r>
      </w:hyperlink>
    </w:p>
    <w:p w:rsidR="00BC47CD" w:rsidRDefault="00BC47CD" w:rsidP="00BC47CD">
      <w:pPr>
        <w:pStyle w:val="NoSpacing"/>
        <w:jc w:val="center"/>
        <w:rPr>
          <w:b/>
          <w:sz w:val="36"/>
          <w:szCs w:val="36"/>
        </w:rPr>
      </w:pPr>
    </w:p>
    <w:p w:rsidR="00BC47CD" w:rsidRDefault="00BC47CD" w:rsidP="00BC47CD">
      <w:pPr>
        <w:pStyle w:val="NoSpacing"/>
        <w:jc w:val="center"/>
        <w:rPr>
          <w:b/>
          <w:sz w:val="36"/>
          <w:szCs w:val="36"/>
        </w:rPr>
      </w:pPr>
      <w:r w:rsidRPr="00BC47CD">
        <w:rPr>
          <w:b/>
          <w:sz w:val="36"/>
          <w:szCs w:val="36"/>
        </w:rPr>
        <w:t>*</w:t>
      </w:r>
      <w:r>
        <w:rPr>
          <w:b/>
          <w:sz w:val="36"/>
          <w:szCs w:val="36"/>
        </w:rPr>
        <w:t xml:space="preserve"> * * * *</w:t>
      </w:r>
    </w:p>
    <w:p w:rsidR="00BC47CD" w:rsidRDefault="00BC47CD" w:rsidP="00BC47CD">
      <w:pPr>
        <w:pStyle w:val="NoSpacing"/>
        <w:jc w:val="center"/>
        <w:rPr>
          <w:b/>
          <w:sz w:val="36"/>
          <w:szCs w:val="36"/>
        </w:rPr>
      </w:pPr>
    </w:p>
    <w:p w:rsidR="0019159B" w:rsidRDefault="00834B46" w:rsidP="00BC47CD">
      <w:pPr>
        <w:pStyle w:val="NoSpacing"/>
        <w:rPr>
          <w:sz w:val="24"/>
          <w:szCs w:val="24"/>
        </w:rPr>
      </w:pPr>
      <w:r>
        <w:rPr>
          <w:sz w:val="24"/>
          <w:szCs w:val="24"/>
        </w:rPr>
        <w:t>Span the abundance</w:t>
      </w:r>
      <w:r w:rsidR="00BC47CD">
        <w:rPr>
          <w:sz w:val="24"/>
          <w:szCs w:val="24"/>
        </w:rPr>
        <w:t xml:space="preserve"> of articles and books, as well as the legion of lectures and television documentaries, </w:t>
      </w:r>
      <w:r w:rsidR="0019159B">
        <w:rPr>
          <w:sz w:val="24"/>
          <w:szCs w:val="24"/>
        </w:rPr>
        <w:t xml:space="preserve">and you will find that </w:t>
      </w:r>
      <w:r w:rsidR="00BC47CD">
        <w:rPr>
          <w:sz w:val="24"/>
          <w:szCs w:val="24"/>
        </w:rPr>
        <w:t>most attempts to chronicle the Third Reich seem wedded to the period of 19</w:t>
      </w:r>
      <w:r w:rsidR="0019159B">
        <w:rPr>
          <w:sz w:val="24"/>
          <w:szCs w:val="24"/>
        </w:rPr>
        <w:t>33-1945.  Most assuredly, the twelve year existence of the Thousand Year Reich is one of the most fascinati</w:t>
      </w:r>
      <w:r>
        <w:rPr>
          <w:sz w:val="24"/>
          <w:szCs w:val="24"/>
        </w:rPr>
        <w:t>ng in history.  But a broader perspective for understanding</w:t>
      </w:r>
      <w:r w:rsidR="0019159B">
        <w:rPr>
          <w:sz w:val="24"/>
          <w:szCs w:val="24"/>
        </w:rPr>
        <w:t xml:space="preserve"> Hitler’s Germany is hardly possible unless one engages in the formative years of the Nazi Movement, 1919-1934.</w:t>
      </w:r>
    </w:p>
    <w:p w:rsidR="0019159B" w:rsidRDefault="0019159B" w:rsidP="00BC47CD">
      <w:pPr>
        <w:pStyle w:val="NoSpacing"/>
        <w:rPr>
          <w:sz w:val="24"/>
          <w:szCs w:val="24"/>
        </w:rPr>
      </w:pPr>
    </w:p>
    <w:p w:rsidR="004663C6" w:rsidRPr="00D66529" w:rsidRDefault="0019159B" w:rsidP="00BC47CD">
      <w:pPr>
        <w:pStyle w:val="NoSpacing"/>
        <w:rPr>
          <w:sz w:val="24"/>
          <w:szCs w:val="24"/>
        </w:rPr>
      </w:pPr>
      <w:r>
        <w:rPr>
          <w:sz w:val="24"/>
          <w:szCs w:val="24"/>
        </w:rPr>
        <w:t>From the demise of Imperial Germany to the Night of the Long Knives, this course will chronicle the Nazi Revolution.  Covered w</w:t>
      </w:r>
      <w:r w:rsidR="00804397">
        <w:rPr>
          <w:sz w:val="24"/>
          <w:szCs w:val="24"/>
        </w:rPr>
        <w:t>ill be the Versailles Treaty or as it was</w:t>
      </w:r>
      <w:r w:rsidR="00834B46">
        <w:rPr>
          <w:sz w:val="24"/>
          <w:szCs w:val="24"/>
        </w:rPr>
        <w:t xml:space="preserve"> known in Germany,</w:t>
      </w:r>
      <w:r>
        <w:rPr>
          <w:sz w:val="24"/>
          <w:szCs w:val="24"/>
        </w:rPr>
        <w:t xml:space="preserve"> the Diktat; the January </w:t>
      </w:r>
      <w:r w:rsidR="009A4450">
        <w:rPr>
          <w:sz w:val="24"/>
          <w:szCs w:val="24"/>
        </w:rPr>
        <w:t xml:space="preserve">1919 </w:t>
      </w:r>
      <w:r w:rsidR="00EA3B70">
        <w:rPr>
          <w:sz w:val="24"/>
          <w:szCs w:val="24"/>
        </w:rPr>
        <w:t>Spartac</w:t>
      </w:r>
      <w:r w:rsidR="005A6E7A">
        <w:rPr>
          <w:sz w:val="24"/>
          <w:szCs w:val="24"/>
        </w:rPr>
        <w:t>ist</w:t>
      </w:r>
      <w:r w:rsidR="00834B46">
        <w:rPr>
          <w:sz w:val="24"/>
          <w:szCs w:val="24"/>
        </w:rPr>
        <w:t xml:space="preserve"> </w:t>
      </w:r>
      <w:r w:rsidR="005A6E7A">
        <w:rPr>
          <w:sz w:val="24"/>
          <w:szCs w:val="24"/>
        </w:rPr>
        <w:t>League up</w:t>
      </w:r>
      <w:r w:rsidR="00834B46">
        <w:rPr>
          <w:sz w:val="24"/>
          <w:szCs w:val="24"/>
        </w:rPr>
        <w:t>rising in</w:t>
      </w:r>
      <w:r>
        <w:rPr>
          <w:sz w:val="24"/>
          <w:szCs w:val="24"/>
        </w:rPr>
        <w:t xml:space="preserve"> Berlin</w:t>
      </w:r>
      <w:r w:rsidR="00A853FA">
        <w:rPr>
          <w:sz w:val="24"/>
          <w:szCs w:val="24"/>
        </w:rPr>
        <w:t>,</w:t>
      </w:r>
      <w:r>
        <w:rPr>
          <w:sz w:val="24"/>
          <w:szCs w:val="24"/>
        </w:rPr>
        <w:t xml:space="preserve"> </w:t>
      </w:r>
      <w:r w:rsidR="009A4450">
        <w:rPr>
          <w:sz w:val="24"/>
          <w:szCs w:val="24"/>
        </w:rPr>
        <w:t xml:space="preserve">led </w:t>
      </w:r>
      <w:r w:rsidR="00834B46">
        <w:rPr>
          <w:sz w:val="24"/>
          <w:szCs w:val="24"/>
        </w:rPr>
        <w:t>by Karl Liebknech</w:t>
      </w:r>
      <w:r w:rsidR="00804397">
        <w:rPr>
          <w:sz w:val="24"/>
          <w:szCs w:val="24"/>
        </w:rPr>
        <w:t>t</w:t>
      </w:r>
      <w:r>
        <w:rPr>
          <w:sz w:val="24"/>
          <w:szCs w:val="24"/>
        </w:rPr>
        <w:t xml:space="preserve"> and Rosa Luxemburg; </w:t>
      </w:r>
      <w:r w:rsidR="009A4450">
        <w:rPr>
          <w:sz w:val="24"/>
          <w:szCs w:val="24"/>
        </w:rPr>
        <w:t xml:space="preserve">General Hans von </w:t>
      </w:r>
      <w:proofErr w:type="spellStart"/>
      <w:r w:rsidR="004B7121">
        <w:rPr>
          <w:sz w:val="24"/>
          <w:szCs w:val="24"/>
        </w:rPr>
        <w:t>See</w:t>
      </w:r>
      <w:r w:rsidR="009A4450">
        <w:rPr>
          <w:sz w:val="24"/>
          <w:szCs w:val="24"/>
        </w:rPr>
        <w:t>ckt</w:t>
      </w:r>
      <w:proofErr w:type="spellEnd"/>
      <w:r w:rsidR="009A4450">
        <w:rPr>
          <w:sz w:val="24"/>
          <w:szCs w:val="24"/>
        </w:rPr>
        <w:t xml:space="preserve"> and the roots of Blitzkrieg; the Freikorps; the inimitable Ernst Rohm and the S.A.; the 1923 Munich Putsch; </w:t>
      </w:r>
      <w:r w:rsidR="009A4450" w:rsidRPr="009A4450">
        <w:rPr>
          <w:i/>
          <w:sz w:val="24"/>
          <w:szCs w:val="24"/>
        </w:rPr>
        <w:t xml:space="preserve">Mein </w:t>
      </w:r>
      <w:proofErr w:type="spellStart"/>
      <w:r w:rsidR="009A4450" w:rsidRPr="009A4450">
        <w:rPr>
          <w:i/>
          <w:sz w:val="24"/>
          <w:szCs w:val="24"/>
        </w:rPr>
        <w:t>Kampf</w:t>
      </w:r>
      <w:proofErr w:type="spellEnd"/>
      <w:r w:rsidR="009A4450">
        <w:rPr>
          <w:sz w:val="24"/>
          <w:szCs w:val="24"/>
        </w:rPr>
        <w:t xml:space="preserve">; origins and organization of the Nazi Party; Adolf Hitler; the Night of the Long Knives. </w:t>
      </w:r>
      <w:r w:rsidR="00804397">
        <w:rPr>
          <w:sz w:val="24"/>
          <w:szCs w:val="24"/>
        </w:rPr>
        <w:t xml:space="preserve">. . </w:t>
      </w:r>
      <w:r w:rsidR="009A4450">
        <w:rPr>
          <w:sz w:val="24"/>
          <w:szCs w:val="24"/>
        </w:rPr>
        <w:t xml:space="preserve"> </w:t>
      </w:r>
    </w:p>
    <w:p w:rsidR="0090170E" w:rsidRDefault="0090170E" w:rsidP="00BC47CD">
      <w:pPr>
        <w:pStyle w:val="NoSpacing"/>
        <w:rPr>
          <w:b/>
          <w:sz w:val="24"/>
          <w:szCs w:val="24"/>
        </w:rPr>
      </w:pPr>
    </w:p>
    <w:p w:rsidR="0090170E" w:rsidRDefault="0090170E" w:rsidP="00BC47CD">
      <w:pPr>
        <w:pStyle w:val="NoSpacing"/>
        <w:rPr>
          <w:b/>
          <w:sz w:val="24"/>
          <w:szCs w:val="24"/>
        </w:rPr>
      </w:pPr>
      <w:r>
        <w:rPr>
          <w:b/>
          <w:sz w:val="24"/>
          <w:szCs w:val="24"/>
        </w:rPr>
        <w:t>Week 1:  Dualism to the Reich</w:t>
      </w:r>
    </w:p>
    <w:p w:rsidR="0090170E" w:rsidRDefault="0090170E" w:rsidP="00BC47CD">
      <w:pPr>
        <w:pStyle w:val="NoSpacing"/>
        <w:rPr>
          <w:sz w:val="24"/>
          <w:szCs w:val="24"/>
        </w:rPr>
      </w:pPr>
      <w:r>
        <w:rPr>
          <w:sz w:val="24"/>
          <w:szCs w:val="24"/>
        </w:rPr>
        <w:t xml:space="preserve">With the destruction of the Holy Roman Empire, Napoleon created the Confederation of the Rhine; thereby laying the framework for the modern German State.  The growth of Germany will be traced, from 1805, through the Congress of Vienna; the Prussian and Austrian division of the German states or German Dualism; </w:t>
      </w:r>
      <w:proofErr w:type="spellStart"/>
      <w:r>
        <w:rPr>
          <w:sz w:val="24"/>
          <w:szCs w:val="24"/>
        </w:rPr>
        <w:t>Bismarckian</w:t>
      </w:r>
      <w:proofErr w:type="spellEnd"/>
      <w:r>
        <w:rPr>
          <w:sz w:val="24"/>
          <w:szCs w:val="24"/>
        </w:rPr>
        <w:t xml:space="preserve"> Germany; the belligerence of Kaiser Wilhelm II, concluding with, “Some Damned Thing in the Balkans.”</w:t>
      </w:r>
    </w:p>
    <w:p w:rsidR="009D5EC2" w:rsidRDefault="009D5EC2" w:rsidP="00BC47CD">
      <w:pPr>
        <w:pStyle w:val="NoSpacing"/>
        <w:rPr>
          <w:sz w:val="24"/>
          <w:szCs w:val="24"/>
        </w:rPr>
      </w:pPr>
    </w:p>
    <w:p w:rsidR="009D5EC2" w:rsidRDefault="009D5EC2" w:rsidP="00BC47CD">
      <w:pPr>
        <w:pStyle w:val="NoSpacing"/>
        <w:rPr>
          <w:b/>
          <w:sz w:val="24"/>
          <w:szCs w:val="24"/>
        </w:rPr>
      </w:pPr>
      <w:r w:rsidRPr="009D5EC2">
        <w:rPr>
          <w:b/>
          <w:sz w:val="24"/>
          <w:szCs w:val="24"/>
        </w:rPr>
        <w:t>Week 2:  Military Coup</w:t>
      </w:r>
    </w:p>
    <w:p w:rsidR="009D5EC2" w:rsidRPr="009D5EC2" w:rsidRDefault="009D5EC2" w:rsidP="00BC47CD">
      <w:pPr>
        <w:pStyle w:val="NoSpacing"/>
        <w:rPr>
          <w:sz w:val="24"/>
          <w:szCs w:val="24"/>
        </w:rPr>
      </w:pPr>
      <w:r>
        <w:rPr>
          <w:sz w:val="24"/>
          <w:szCs w:val="24"/>
        </w:rPr>
        <w:t xml:space="preserve">August 29, 1916, the German General Staff, in the guise of Generals Paul von Hindenburg and Erich Ludendorff, “assumed” control of the German State.  This phenomenon will be explored </w:t>
      </w:r>
      <w:r>
        <w:rPr>
          <w:sz w:val="24"/>
          <w:szCs w:val="24"/>
        </w:rPr>
        <w:lastRenderedPageBreak/>
        <w:t>from the position of the effect of modern industrialized war on domestic politics, in particular, with regards to Germany and the weakness of Royalty as a viable form of government in the 20</w:t>
      </w:r>
      <w:r w:rsidRPr="009D5EC2">
        <w:rPr>
          <w:sz w:val="24"/>
          <w:szCs w:val="24"/>
          <w:vertAlign w:val="superscript"/>
        </w:rPr>
        <w:t>th</w:t>
      </w:r>
      <w:r>
        <w:rPr>
          <w:sz w:val="24"/>
          <w:szCs w:val="24"/>
        </w:rPr>
        <w:t xml:space="preserve"> century.  In addition, to the effect that military dictatorship had on fostering authoritarianism in Germany.</w:t>
      </w:r>
    </w:p>
    <w:p w:rsidR="0090170E" w:rsidRDefault="0090170E" w:rsidP="00BC47CD">
      <w:pPr>
        <w:pStyle w:val="NoSpacing"/>
        <w:rPr>
          <w:b/>
          <w:sz w:val="24"/>
          <w:szCs w:val="24"/>
        </w:rPr>
      </w:pPr>
    </w:p>
    <w:p w:rsidR="009A4450" w:rsidRDefault="009D5EC2" w:rsidP="00BC47CD">
      <w:pPr>
        <w:pStyle w:val="NoSpacing"/>
        <w:rPr>
          <w:b/>
          <w:sz w:val="24"/>
          <w:szCs w:val="24"/>
        </w:rPr>
      </w:pPr>
      <w:r>
        <w:rPr>
          <w:b/>
          <w:sz w:val="24"/>
          <w:szCs w:val="24"/>
        </w:rPr>
        <w:t>Week 3</w:t>
      </w:r>
      <w:r w:rsidR="009A4450" w:rsidRPr="00706A46">
        <w:rPr>
          <w:b/>
          <w:sz w:val="24"/>
          <w:szCs w:val="24"/>
        </w:rPr>
        <w:t>:</w:t>
      </w:r>
      <w:r w:rsidR="00A853FA">
        <w:rPr>
          <w:sz w:val="24"/>
          <w:szCs w:val="24"/>
        </w:rPr>
        <w:t xml:space="preserve">  </w:t>
      </w:r>
      <w:r w:rsidR="00A853FA" w:rsidRPr="00A853FA">
        <w:rPr>
          <w:b/>
          <w:sz w:val="24"/>
          <w:szCs w:val="24"/>
        </w:rPr>
        <w:t>The Stab in the Back</w:t>
      </w:r>
    </w:p>
    <w:p w:rsidR="00A853FA" w:rsidRPr="00A853FA" w:rsidRDefault="00A853FA" w:rsidP="00BC47CD">
      <w:pPr>
        <w:pStyle w:val="NoSpacing"/>
        <w:rPr>
          <w:sz w:val="24"/>
          <w:szCs w:val="24"/>
        </w:rPr>
      </w:pPr>
      <w:r>
        <w:rPr>
          <w:sz w:val="24"/>
          <w:szCs w:val="24"/>
        </w:rPr>
        <w:t>Begins with Armistice Day</w:t>
      </w:r>
      <w:r w:rsidR="00804397">
        <w:rPr>
          <w:sz w:val="24"/>
          <w:szCs w:val="24"/>
        </w:rPr>
        <w:t>, followed by</w:t>
      </w:r>
      <w:r>
        <w:rPr>
          <w:sz w:val="24"/>
          <w:szCs w:val="24"/>
        </w:rPr>
        <w:t xml:space="preserve"> the descent</w:t>
      </w:r>
      <w:r w:rsidR="00581824">
        <w:rPr>
          <w:sz w:val="24"/>
          <w:szCs w:val="24"/>
        </w:rPr>
        <w:t xml:space="preserve"> of the German State into chaos:</w:t>
      </w:r>
      <w:r>
        <w:rPr>
          <w:sz w:val="24"/>
          <w:szCs w:val="24"/>
        </w:rPr>
        <w:t xml:space="preserve">  </w:t>
      </w:r>
      <w:r w:rsidR="00581824">
        <w:rPr>
          <w:sz w:val="24"/>
          <w:szCs w:val="24"/>
        </w:rPr>
        <w:t xml:space="preserve">Aftermath of the Kiel Mutiny; “Bloody Week” in Berlin; the Diktat; Weimar Constitution; the rise of the Right; the Freikorps; origins </w:t>
      </w:r>
      <w:r w:rsidR="004B7121">
        <w:rPr>
          <w:sz w:val="24"/>
          <w:szCs w:val="24"/>
        </w:rPr>
        <w:t xml:space="preserve">of the Nazi Party; Hans von </w:t>
      </w:r>
      <w:proofErr w:type="spellStart"/>
      <w:r w:rsidR="004B7121">
        <w:rPr>
          <w:sz w:val="24"/>
          <w:szCs w:val="24"/>
        </w:rPr>
        <w:t>See</w:t>
      </w:r>
      <w:r w:rsidR="00581824">
        <w:rPr>
          <w:sz w:val="24"/>
          <w:szCs w:val="24"/>
        </w:rPr>
        <w:t>ckt</w:t>
      </w:r>
      <w:proofErr w:type="spellEnd"/>
      <w:r w:rsidR="00581824">
        <w:rPr>
          <w:sz w:val="24"/>
          <w:szCs w:val="24"/>
        </w:rPr>
        <w:t xml:space="preserve"> and the </w:t>
      </w:r>
      <w:proofErr w:type="spellStart"/>
      <w:r w:rsidR="00581824">
        <w:rPr>
          <w:sz w:val="24"/>
          <w:szCs w:val="24"/>
        </w:rPr>
        <w:t>Reichswehr</w:t>
      </w:r>
      <w:proofErr w:type="spellEnd"/>
      <w:r w:rsidR="00581824">
        <w:rPr>
          <w:sz w:val="24"/>
          <w:szCs w:val="24"/>
        </w:rPr>
        <w:t xml:space="preserve">; </w:t>
      </w:r>
      <w:r w:rsidR="00706A46">
        <w:rPr>
          <w:sz w:val="24"/>
          <w:szCs w:val="24"/>
        </w:rPr>
        <w:t xml:space="preserve">Reparations; French occupation of the Ruhr; </w:t>
      </w:r>
      <w:r w:rsidR="00581824">
        <w:rPr>
          <w:sz w:val="24"/>
          <w:szCs w:val="24"/>
        </w:rPr>
        <w:t>Treaty of Rapallo</w:t>
      </w:r>
      <w:r w:rsidR="00706A46">
        <w:rPr>
          <w:sz w:val="24"/>
          <w:szCs w:val="24"/>
        </w:rPr>
        <w:t>, 1922</w:t>
      </w:r>
      <w:r w:rsidR="00581824">
        <w:rPr>
          <w:sz w:val="24"/>
          <w:szCs w:val="24"/>
        </w:rPr>
        <w:t xml:space="preserve">;  </w:t>
      </w:r>
    </w:p>
    <w:p w:rsidR="009A4450" w:rsidRDefault="009A4450" w:rsidP="00BC47CD">
      <w:pPr>
        <w:pStyle w:val="NoSpacing"/>
        <w:rPr>
          <w:sz w:val="24"/>
          <w:szCs w:val="24"/>
        </w:rPr>
      </w:pPr>
    </w:p>
    <w:p w:rsidR="009A4450" w:rsidRDefault="009A4450" w:rsidP="00BC47CD">
      <w:pPr>
        <w:pStyle w:val="NoSpacing"/>
        <w:rPr>
          <w:sz w:val="24"/>
          <w:szCs w:val="24"/>
        </w:rPr>
      </w:pPr>
    </w:p>
    <w:p w:rsidR="009A4450" w:rsidRDefault="009D5EC2" w:rsidP="00BC47CD">
      <w:pPr>
        <w:pStyle w:val="NoSpacing"/>
        <w:rPr>
          <w:b/>
          <w:sz w:val="24"/>
          <w:szCs w:val="24"/>
        </w:rPr>
      </w:pPr>
      <w:r>
        <w:rPr>
          <w:b/>
          <w:sz w:val="24"/>
          <w:szCs w:val="24"/>
        </w:rPr>
        <w:t>Week 4</w:t>
      </w:r>
      <w:r w:rsidR="009A4450" w:rsidRPr="00706A46">
        <w:rPr>
          <w:b/>
          <w:sz w:val="24"/>
          <w:szCs w:val="24"/>
        </w:rPr>
        <w:t>:</w:t>
      </w:r>
      <w:r w:rsidR="00706A46" w:rsidRPr="00706A46">
        <w:rPr>
          <w:b/>
          <w:sz w:val="24"/>
          <w:szCs w:val="24"/>
        </w:rPr>
        <w:t xml:space="preserve">  The Munich Putsch</w:t>
      </w:r>
    </w:p>
    <w:p w:rsidR="00706A46" w:rsidRPr="00706A46" w:rsidRDefault="00706A46" w:rsidP="00BC47CD">
      <w:pPr>
        <w:pStyle w:val="NoSpacing"/>
        <w:rPr>
          <w:sz w:val="24"/>
          <w:szCs w:val="24"/>
        </w:rPr>
      </w:pPr>
      <w:r w:rsidRPr="00706A46">
        <w:rPr>
          <w:sz w:val="24"/>
          <w:szCs w:val="24"/>
        </w:rPr>
        <w:t xml:space="preserve">Hitler’s </w:t>
      </w:r>
      <w:r>
        <w:rPr>
          <w:sz w:val="24"/>
          <w:szCs w:val="24"/>
        </w:rPr>
        <w:t xml:space="preserve">failed </w:t>
      </w:r>
      <w:r w:rsidRPr="00706A46">
        <w:rPr>
          <w:sz w:val="24"/>
          <w:szCs w:val="24"/>
        </w:rPr>
        <w:t xml:space="preserve">attempt </w:t>
      </w:r>
      <w:r>
        <w:rPr>
          <w:sz w:val="24"/>
          <w:szCs w:val="24"/>
        </w:rPr>
        <w:t xml:space="preserve">at revolution, November 1923; Landsburg Prison and </w:t>
      </w:r>
      <w:r w:rsidRPr="00706A46">
        <w:rPr>
          <w:i/>
          <w:sz w:val="24"/>
          <w:szCs w:val="24"/>
        </w:rPr>
        <w:t xml:space="preserve">Mein </w:t>
      </w:r>
      <w:proofErr w:type="spellStart"/>
      <w:r w:rsidRPr="00706A46">
        <w:rPr>
          <w:i/>
          <w:sz w:val="24"/>
          <w:szCs w:val="24"/>
        </w:rPr>
        <w:t>Kampf</w:t>
      </w:r>
      <w:proofErr w:type="spellEnd"/>
      <w:r>
        <w:rPr>
          <w:i/>
          <w:sz w:val="24"/>
          <w:szCs w:val="24"/>
        </w:rPr>
        <w:t xml:space="preserve">; </w:t>
      </w:r>
      <w:r>
        <w:rPr>
          <w:sz w:val="24"/>
          <w:szCs w:val="24"/>
        </w:rPr>
        <w:t>spotlight on Ernst Rohm and the Sturmabteilung (Storm Troop</w:t>
      </w:r>
      <w:r w:rsidR="005A6E7A">
        <w:rPr>
          <w:sz w:val="24"/>
          <w:szCs w:val="24"/>
        </w:rPr>
        <w:t>er</w:t>
      </w:r>
      <w:r>
        <w:rPr>
          <w:sz w:val="24"/>
          <w:szCs w:val="24"/>
        </w:rPr>
        <w:t>s) or SA; Hitler’s release from prison and his rebuilding of the Nazi Party; the Communists; Depression</w:t>
      </w:r>
      <w:r w:rsidR="00804397">
        <w:rPr>
          <w:sz w:val="24"/>
          <w:szCs w:val="24"/>
        </w:rPr>
        <w:t>.</w:t>
      </w:r>
      <w:r>
        <w:rPr>
          <w:sz w:val="24"/>
          <w:szCs w:val="24"/>
        </w:rPr>
        <w:t xml:space="preserve"> </w:t>
      </w:r>
    </w:p>
    <w:p w:rsidR="009A4450" w:rsidRDefault="009A4450" w:rsidP="00BC47CD">
      <w:pPr>
        <w:pStyle w:val="NoSpacing"/>
        <w:rPr>
          <w:sz w:val="24"/>
          <w:szCs w:val="24"/>
        </w:rPr>
      </w:pPr>
    </w:p>
    <w:p w:rsidR="0090170E" w:rsidRDefault="009D5EC2" w:rsidP="00BC47CD">
      <w:pPr>
        <w:pStyle w:val="NoSpacing"/>
        <w:rPr>
          <w:b/>
          <w:sz w:val="24"/>
          <w:szCs w:val="24"/>
        </w:rPr>
      </w:pPr>
      <w:r>
        <w:rPr>
          <w:b/>
          <w:sz w:val="24"/>
          <w:szCs w:val="24"/>
        </w:rPr>
        <w:t>Week 5</w:t>
      </w:r>
      <w:r w:rsidR="0090170E" w:rsidRPr="0090170E">
        <w:rPr>
          <w:b/>
          <w:sz w:val="24"/>
          <w:szCs w:val="24"/>
        </w:rPr>
        <w:t xml:space="preserve">:  Mein </w:t>
      </w:r>
      <w:proofErr w:type="spellStart"/>
      <w:r w:rsidR="0090170E" w:rsidRPr="0090170E">
        <w:rPr>
          <w:b/>
          <w:sz w:val="24"/>
          <w:szCs w:val="24"/>
        </w:rPr>
        <w:t>Kampf</w:t>
      </w:r>
      <w:proofErr w:type="spellEnd"/>
    </w:p>
    <w:p w:rsidR="0090170E" w:rsidRDefault="0090170E" w:rsidP="00BC47CD">
      <w:pPr>
        <w:pStyle w:val="NoSpacing"/>
        <w:rPr>
          <w:sz w:val="24"/>
          <w:szCs w:val="24"/>
        </w:rPr>
      </w:pPr>
      <w:r>
        <w:rPr>
          <w:sz w:val="24"/>
          <w:szCs w:val="24"/>
        </w:rPr>
        <w:t>Adolf Hitler’s testament; the National Socialists bible of bigotry, oppression, despotism and conquest.  This session will dissect Hitler’s blueprint for the subjugation of not only a nation, but a continent.  Session will include the influence of such early German philosophers as Georg Hegel, Johann Gottlieb Fichte, Heinrich von Treitschke, Friedrich Wilhelm Nietzsche, as well as the Englishman</w:t>
      </w:r>
      <w:r w:rsidR="00406A8F">
        <w:rPr>
          <w:sz w:val="24"/>
          <w:szCs w:val="24"/>
        </w:rPr>
        <w:t>, Huston Stewart Chamberlain.  Included, too, Fascism</w:t>
      </w:r>
      <w:r w:rsidR="009D5EC2">
        <w:rPr>
          <w:sz w:val="24"/>
          <w:szCs w:val="24"/>
        </w:rPr>
        <w:t>.</w:t>
      </w:r>
    </w:p>
    <w:p w:rsidR="009D5EC2" w:rsidRDefault="009D5EC2" w:rsidP="00BC47CD">
      <w:pPr>
        <w:pStyle w:val="NoSpacing"/>
        <w:rPr>
          <w:sz w:val="24"/>
          <w:szCs w:val="24"/>
        </w:rPr>
      </w:pPr>
    </w:p>
    <w:p w:rsidR="009D5EC2" w:rsidRDefault="009D5EC2" w:rsidP="00BC47CD">
      <w:pPr>
        <w:pStyle w:val="NoSpacing"/>
        <w:rPr>
          <w:b/>
          <w:sz w:val="24"/>
          <w:szCs w:val="24"/>
        </w:rPr>
      </w:pPr>
      <w:r w:rsidRPr="009D5EC2">
        <w:rPr>
          <w:b/>
          <w:sz w:val="24"/>
          <w:szCs w:val="24"/>
        </w:rPr>
        <w:t>Week 6:  Armies of the Uprooted and Disinherited</w:t>
      </w:r>
    </w:p>
    <w:p w:rsidR="009D5EC2" w:rsidRPr="009D5EC2" w:rsidRDefault="00706588" w:rsidP="00BC47CD">
      <w:pPr>
        <w:pStyle w:val="NoSpacing"/>
        <w:rPr>
          <w:sz w:val="24"/>
          <w:szCs w:val="24"/>
        </w:rPr>
      </w:pPr>
      <w:r>
        <w:rPr>
          <w:sz w:val="24"/>
          <w:szCs w:val="24"/>
        </w:rPr>
        <w:t>The Freikorps, the SA, the R</w:t>
      </w:r>
      <w:r w:rsidR="009D5EC2">
        <w:rPr>
          <w:sz w:val="24"/>
          <w:szCs w:val="24"/>
        </w:rPr>
        <w:t>ed Fighting Front . . . these are among the formations of freebooters, cashiered soldiers and, from the ranks of the unemployed, men desperate to find some sort of work, even if it comes to serving with the armies of the uprooted and disinherited.  Political formations at the command of the extreme Right and the extreme Left, engaged in combat for control of the streets against a backdrop of a shattered economy and failed p</w:t>
      </w:r>
      <w:r>
        <w:rPr>
          <w:sz w:val="24"/>
          <w:szCs w:val="24"/>
        </w:rPr>
        <w:t>olitical structure.  Comparisons will be made to such collections as the Awakening Groups in Iraq, Hezbollah and the Azov Battalion in Ukraine.</w:t>
      </w:r>
    </w:p>
    <w:p w:rsidR="0090170E" w:rsidRDefault="0090170E" w:rsidP="00BC47CD">
      <w:pPr>
        <w:pStyle w:val="NoSpacing"/>
        <w:rPr>
          <w:b/>
          <w:sz w:val="24"/>
          <w:szCs w:val="24"/>
        </w:rPr>
      </w:pPr>
    </w:p>
    <w:p w:rsidR="009A4450" w:rsidRDefault="009D5EC2" w:rsidP="00BC47CD">
      <w:pPr>
        <w:pStyle w:val="NoSpacing"/>
        <w:rPr>
          <w:b/>
          <w:sz w:val="24"/>
          <w:szCs w:val="24"/>
        </w:rPr>
      </w:pPr>
      <w:r>
        <w:rPr>
          <w:b/>
          <w:sz w:val="24"/>
          <w:szCs w:val="24"/>
        </w:rPr>
        <w:t>Week 7</w:t>
      </w:r>
      <w:r w:rsidR="009A4450" w:rsidRPr="00706A46">
        <w:rPr>
          <w:b/>
          <w:sz w:val="24"/>
          <w:szCs w:val="24"/>
        </w:rPr>
        <w:t>:</w:t>
      </w:r>
      <w:r w:rsidR="00DB6FAA">
        <w:rPr>
          <w:sz w:val="24"/>
          <w:szCs w:val="24"/>
        </w:rPr>
        <w:t xml:space="preserve">  </w:t>
      </w:r>
      <w:r w:rsidR="00DB6FAA" w:rsidRPr="00DB6FAA">
        <w:rPr>
          <w:b/>
          <w:sz w:val="24"/>
          <w:szCs w:val="24"/>
        </w:rPr>
        <w:t>The Weimar Republic</w:t>
      </w:r>
    </w:p>
    <w:p w:rsidR="00DB6FAA" w:rsidRPr="00DB6FAA" w:rsidRDefault="00DB6FAA" w:rsidP="00BC47CD">
      <w:pPr>
        <w:pStyle w:val="NoSpacing"/>
        <w:rPr>
          <w:sz w:val="24"/>
          <w:szCs w:val="24"/>
        </w:rPr>
      </w:pPr>
      <w:r>
        <w:rPr>
          <w:sz w:val="24"/>
          <w:szCs w:val="24"/>
        </w:rPr>
        <w:t>German attempt at Representative Government.  The structure and process of the Weimar Republic will be covered.</w:t>
      </w:r>
      <w:r w:rsidR="00706A46">
        <w:rPr>
          <w:sz w:val="24"/>
          <w:szCs w:val="24"/>
        </w:rPr>
        <w:t xml:space="preserve">  Major personalities.  The German Worker and Society.  The Junker Class.</w:t>
      </w:r>
      <w:r w:rsidR="00804397">
        <w:rPr>
          <w:sz w:val="24"/>
          <w:szCs w:val="24"/>
        </w:rPr>
        <w:t xml:space="preserve">  The idea of Representative Government in Germany.</w:t>
      </w:r>
      <w:r>
        <w:rPr>
          <w:sz w:val="24"/>
          <w:szCs w:val="24"/>
        </w:rPr>
        <w:t xml:space="preserve">  </w:t>
      </w:r>
    </w:p>
    <w:p w:rsidR="009A4450" w:rsidRDefault="009A4450" w:rsidP="00BC47CD">
      <w:pPr>
        <w:pStyle w:val="NoSpacing"/>
        <w:rPr>
          <w:sz w:val="24"/>
          <w:szCs w:val="24"/>
        </w:rPr>
      </w:pPr>
    </w:p>
    <w:p w:rsidR="009A4450" w:rsidRDefault="009D5EC2" w:rsidP="00BC47CD">
      <w:pPr>
        <w:pStyle w:val="NoSpacing"/>
        <w:rPr>
          <w:b/>
          <w:sz w:val="24"/>
          <w:szCs w:val="24"/>
        </w:rPr>
      </w:pPr>
      <w:r>
        <w:rPr>
          <w:b/>
          <w:sz w:val="24"/>
          <w:szCs w:val="24"/>
        </w:rPr>
        <w:t>Week 8</w:t>
      </w:r>
      <w:r w:rsidR="009A4450" w:rsidRPr="009A4450">
        <w:rPr>
          <w:b/>
          <w:sz w:val="24"/>
          <w:szCs w:val="24"/>
        </w:rPr>
        <w:t>:  The Night of the Long Knives</w:t>
      </w:r>
    </w:p>
    <w:p w:rsidR="009A4450" w:rsidRDefault="009A4450" w:rsidP="00BC47CD">
      <w:pPr>
        <w:pStyle w:val="NoSpacing"/>
        <w:rPr>
          <w:b/>
          <w:sz w:val="24"/>
          <w:szCs w:val="24"/>
        </w:rPr>
      </w:pPr>
    </w:p>
    <w:p w:rsidR="009A4450" w:rsidRPr="009A4450" w:rsidRDefault="009A4450" w:rsidP="00BC47CD">
      <w:pPr>
        <w:pStyle w:val="NoSpacing"/>
        <w:rPr>
          <w:sz w:val="24"/>
          <w:szCs w:val="24"/>
        </w:rPr>
      </w:pPr>
      <w:r>
        <w:rPr>
          <w:sz w:val="24"/>
          <w:szCs w:val="24"/>
        </w:rPr>
        <w:t xml:space="preserve">Hitler assumes the chancellorship, January 30, 1933.  But tensions run high:  The Reichstag Fire; the trial of </w:t>
      </w:r>
      <w:proofErr w:type="spellStart"/>
      <w:r w:rsidR="00804397">
        <w:rPr>
          <w:sz w:val="24"/>
          <w:szCs w:val="24"/>
        </w:rPr>
        <w:t>Marinus</w:t>
      </w:r>
      <w:proofErr w:type="spellEnd"/>
      <w:r w:rsidR="00804397">
        <w:rPr>
          <w:sz w:val="24"/>
          <w:szCs w:val="24"/>
        </w:rPr>
        <w:t xml:space="preserve"> Van Der </w:t>
      </w:r>
      <w:proofErr w:type="spellStart"/>
      <w:r w:rsidR="00804397">
        <w:rPr>
          <w:sz w:val="24"/>
          <w:szCs w:val="24"/>
        </w:rPr>
        <w:t>Lubbe</w:t>
      </w:r>
      <w:proofErr w:type="spellEnd"/>
      <w:r w:rsidR="00804397">
        <w:rPr>
          <w:sz w:val="24"/>
          <w:szCs w:val="24"/>
        </w:rPr>
        <w:t xml:space="preserve">; </w:t>
      </w:r>
      <w:r w:rsidR="005A6E7A">
        <w:rPr>
          <w:sz w:val="24"/>
          <w:szCs w:val="24"/>
        </w:rPr>
        <w:t xml:space="preserve">the </w:t>
      </w:r>
      <w:proofErr w:type="spellStart"/>
      <w:r w:rsidR="005A6E7A">
        <w:rPr>
          <w:sz w:val="24"/>
          <w:szCs w:val="24"/>
        </w:rPr>
        <w:t>Strasser</w:t>
      </w:r>
      <w:proofErr w:type="spellEnd"/>
      <w:r w:rsidR="005A6E7A">
        <w:rPr>
          <w:sz w:val="24"/>
          <w:szCs w:val="24"/>
        </w:rPr>
        <w:t xml:space="preserve"> Brothers, </w:t>
      </w:r>
      <w:bookmarkStart w:id="0" w:name="_GoBack"/>
      <w:bookmarkEnd w:id="0"/>
      <w:r w:rsidR="00804397">
        <w:rPr>
          <w:sz w:val="24"/>
          <w:szCs w:val="24"/>
        </w:rPr>
        <w:t xml:space="preserve">Ernst Rohm, </w:t>
      </w:r>
      <w:r w:rsidR="00706A46">
        <w:rPr>
          <w:sz w:val="24"/>
          <w:szCs w:val="24"/>
        </w:rPr>
        <w:t>the SA</w:t>
      </w:r>
      <w:r w:rsidR="00804397">
        <w:rPr>
          <w:sz w:val="24"/>
          <w:szCs w:val="24"/>
        </w:rPr>
        <w:t xml:space="preserve"> and the Liberal Wing of the Nazi Party; Black Guard of the Right, </w:t>
      </w:r>
      <w:r w:rsidR="00DB6FAA">
        <w:rPr>
          <w:sz w:val="24"/>
          <w:szCs w:val="24"/>
        </w:rPr>
        <w:t xml:space="preserve">Heinrich Himmler’s SS; threat of the </w:t>
      </w:r>
      <w:r w:rsidR="00DB6FAA">
        <w:rPr>
          <w:sz w:val="24"/>
          <w:szCs w:val="24"/>
        </w:rPr>
        <w:lastRenderedPageBreak/>
        <w:t>Communists; the Deutschland cruise</w:t>
      </w:r>
      <w:r w:rsidR="00834B46">
        <w:rPr>
          <w:sz w:val="24"/>
          <w:szCs w:val="24"/>
        </w:rPr>
        <w:t xml:space="preserve">; Hitler makes his decision:  </w:t>
      </w:r>
      <w:r w:rsidR="00706A46">
        <w:rPr>
          <w:sz w:val="24"/>
          <w:szCs w:val="24"/>
        </w:rPr>
        <w:t>bloody climax—Night of the Long Kni</w:t>
      </w:r>
      <w:r w:rsidR="00217519">
        <w:rPr>
          <w:sz w:val="24"/>
          <w:szCs w:val="24"/>
        </w:rPr>
        <w:t xml:space="preserve">ves. . . </w:t>
      </w:r>
      <w:r w:rsidR="00DB6FAA">
        <w:rPr>
          <w:sz w:val="24"/>
          <w:szCs w:val="24"/>
        </w:rPr>
        <w:t xml:space="preserve"> </w:t>
      </w:r>
    </w:p>
    <w:p w:rsidR="00BC47CD" w:rsidRDefault="00BC47CD" w:rsidP="00BC47CD">
      <w:pPr>
        <w:pStyle w:val="NoSpacing"/>
        <w:jc w:val="center"/>
        <w:rPr>
          <w:b/>
          <w:sz w:val="36"/>
          <w:szCs w:val="36"/>
        </w:rPr>
      </w:pPr>
    </w:p>
    <w:p w:rsidR="00BC47CD" w:rsidRPr="00BC47CD" w:rsidRDefault="00BC47CD" w:rsidP="00BC47CD">
      <w:pPr>
        <w:pStyle w:val="NoSpacing"/>
        <w:jc w:val="center"/>
        <w:rPr>
          <w:b/>
          <w:sz w:val="36"/>
          <w:szCs w:val="36"/>
        </w:rPr>
      </w:pPr>
    </w:p>
    <w:sectPr w:rsidR="00BC47CD" w:rsidRPr="00BC4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663AF"/>
    <w:multiLevelType w:val="hybridMultilevel"/>
    <w:tmpl w:val="9D266AE0"/>
    <w:lvl w:ilvl="0" w:tplc="E482E040">
      <w:start w:val="2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CD"/>
    <w:rsid w:val="00166672"/>
    <w:rsid w:val="0019159B"/>
    <w:rsid w:val="001D4247"/>
    <w:rsid w:val="001E745F"/>
    <w:rsid w:val="00217519"/>
    <w:rsid w:val="002A3ECA"/>
    <w:rsid w:val="00406A8F"/>
    <w:rsid w:val="004663C6"/>
    <w:rsid w:val="004B7121"/>
    <w:rsid w:val="00581824"/>
    <w:rsid w:val="005A6E7A"/>
    <w:rsid w:val="006B09E3"/>
    <w:rsid w:val="00706588"/>
    <w:rsid w:val="00706A46"/>
    <w:rsid w:val="00804397"/>
    <w:rsid w:val="00834B46"/>
    <w:rsid w:val="0088744C"/>
    <w:rsid w:val="0090170E"/>
    <w:rsid w:val="009A4450"/>
    <w:rsid w:val="009D5EC2"/>
    <w:rsid w:val="00A853FA"/>
    <w:rsid w:val="00BC47CD"/>
    <w:rsid w:val="00D66529"/>
    <w:rsid w:val="00DB6FAA"/>
    <w:rsid w:val="00EA3B70"/>
    <w:rsid w:val="00EF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E1C29-CD49-41D9-A373-814A4FD3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7CD"/>
    <w:pPr>
      <w:spacing w:after="0" w:line="240" w:lineRule="auto"/>
    </w:pPr>
  </w:style>
  <w:style w:type="character" w:styleId="Hyperlink">
    <w:name w:val="Hyperlink"/>
    <w:basedOn w:val="DefaultParagraphFont"/>
    <w:uiPriority w:val="99"/>
    <w:unhideWhenUsed/>
    <w:rsid w:val="00BC47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k@markwri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0D4A-2CB7-4DD4-87DB-E912E116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24</cp:revision>
  <cp:lastPrinted>2017-10-14T13:17:00Z</cp:lastPrinted>
  <dcterms:created xsi:type="dcterms:W3CDTF">2016-11-01T21:24:00Z</dcterms:created>
  <dcterms:modified xsi:type="dcterms:W3CDTF">2019-10-15T21:49:00Z</dcterms:modified>
</cp:coreProperties>
</file>